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59" w:rsidRDefault="00453959" w:rsidP="00453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729C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53959" w:rsidRDefault="00453959" w:rsidP="00B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9E" w:rsidRDefault="00B4199E" w:rsidP="00B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антикризисной группы </w:t>
      </w:r>
      <w:r w:rsidR="006729CB">
        <w:rPr>
          <w:rFonts w:ascii="Times New Roman" w:hAnsi="Times New Roman" w:cs="Times New Roman"/>
          <w:sz w:val="28"/>
          <w:szCs w:val="28"/>
        </w:rPr>
        <w:t xml:space="preserve">в сфере социальной защиты населения </w:t>
      </w:r>
    </w:p>
    <w:p w:rsidR="00B4199E" w:rsidRDefault="00B4199E" w:rsidP="00B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99E" w:rsidTr="00B4199E">
        <w:tc>
          <w:tcPr>
            <w:tcW w:w="4785" w:type="dxa"/>
          </w:tcPr>
          <w:p w:rsidR="00B4199E" w:rsidRDefault="00B4199E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2015 г.</w:t>
            </w:r>
          </w:p>
          <w:p w:rsidR="00B4199E" w:rsidRDefault="00B4199E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786" w:type="dxa"/>
          </w:tcPr>
          <w:p w:rsidR="00B4199E" w:rsidRDefault="00690EE6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Воронеж, пр-т Революции, 3</w:t>
            </w:r>
            <w:r w:rsidRPr="0069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199E" w:rsidRDefault="00B4199E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</w:tr>
    </w:tbl>
    <w:p w:rsidR="00B4199E" w:rsidRDefault="00B4199E" w:rsidP="00B4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9E" w:rsidRDefault="00B4199E" w:rsidP="00B4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4199E" w:rsidRPr="004539DD" w:rsidTr="00967DA0">
        <w:tc>
          <w:tcPr>
            <w:tcW w:w="3085" w:type="dxa"/>
          </w:tcPr>
          <w:p w:rsidR="00B4199E" w:rsidRPr="004539DD" w:rsidRDefault="00B4199E" w:rsidP="00B41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Председательствовал: </w:t>
            </w:r>
          </w:p>
        </w:tc>
        <w:tc>
          <w:tcPr>
            <w:tcW w:w="6486" w:type="dxa"/>
          </w:tcPr>
          <w:p w:rsidR="004010F9" w:rsidRPr="004010F9" w:rsidRDefault="00B4199E" w:rsidP="0040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D">
              <w:rPr>
                <w:rFonts w:ascii="Times New Roman" w:hAnsi="Times New Roman" w:cs="Times New Roman"/>
                <w:b/>
                <w:sz w:val="28"/>
                <w:szCs w:val="28"/>
              </w:rPr>
              <w:t>Кучеренко А.А.</w:t>
            </w:r>
            <w:r w:rsidR="00401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</w:t>
            </w:r>
            <w:r w:rsidR="004010F9" w:rsidRPr="00401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уководитель </w:t>
            </w:r>
          </w:p>
          <w:p w:rsidR="004010F9" w:rsidRPr="004010F9" w:rsidRDefault="004010F9" w:rsidP="0040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антикризисной группы в сфере </w:t>
            </w:r>
          </w:p>
          <w:p w:rsidR="00B4199E" w:rsidRPr="004539DD" w:rsidRDefault="004010F9" w:rsidP="0040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защиты населения                                                     </w:t>
            </w:r>
          </w:p>
        </w:tc>
      </w:tr>
      <w:tr w:rsidR="00B4199E" w:rsidRPr="00D97A80" w:rsidTr="00967DA0">
        <w:tc>
          <w:tcPr>
            <w:tcW w:w="3085" w:type="dxa"/>
          </w:tcPr>
          <w:p w:rsidR="00B4199E" w:rsidRPr="00D97A80" w:rsidRDefault="00B4199E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8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6486" w:type="dxa"/>
          </w:tcPr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Гладышева Г.Ф</w:t>
            </w:r>
            <w:r w:rsidRPr="00D97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8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 департамента социальной защиты населения Воронежской области                                              </w:t>
            </w:r>
          </w:p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Корнев К.В.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 xml:space="preserve"> – зам.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предпринимателей при губернаторе Воронежской области</w:t>
            </w:r>
          </w:p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Слепых А.А.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 xml:space="preserve"> – нач.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государственно-частного партнерства в промышленност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>и  департамента промышленности,</w:t>
            </w:r>
            <w:r w:rsidR="0088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торговли Воронежской области</w:t>
            </w:r>
          </w:p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Г.И.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>главный специалис</w:t>
            </w:r>
            <w:r w:rsidR="00FD662C">
              <w:rPr>
                <w:rFonts w:ascii="Times New Roman" w:hAnsi="Times New Roman" w:cs="Times New Roman"/>
                <w:sz w:val="28"/>
                <w:szCs w:val="28"/>
              </w:rPr>
              <w:t xml:space="preserve">т здравоохранения администрации </w:t>
            </w:r>
            <w:r w:rsidR="00FD662C" w:rsidRPr="00FD662C">
              <w:rPr>
                <w:rFonts w:ascii="Times New Roman" w:hAnsi="Times New Roman" w:cs="Times New Roman"/>
                <w:sz w:val="28"/>
                <w:szCs w:val="28"/>
              </w:rPr>
              <w:t>г.Воронеж</w:t>
            </w:r>
          </w:p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Шульгин А.В</w:t>
            </w:r>
            <w:r w:rsidRPr="00D97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E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5E27" w:rsidRPr="00EF5E27">
              <w:rPr>
                <w:rFonts w:ascii="Times New Roman" w:hAnsi="Times New Roman" w:cs="Times New Roman"/>
                <w:sz w:val="28"/>
                <w:szCs w:val="28"/>
              </w:rPr>
              <w:t>зам. начальника отдела организации содействия занятости населения департамента труда и занятости населения Воронежской области</w:t>
            </w:r>
          </w:p>
          <w:p w:rsidR="00B4199E" w:rsidRPr="00D97A80" w:rsidRDefault="00B4199E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 Р.В</w:t>
            </w:r>
            <w:r w:rsidRPr="00D97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E27">
              <w:rPr>
                <w:rFonts w:ascii="Times New Roman" w:hAnsi="Times New Roman" w:cs="Times New Roman"/>
                <w:sz w:val="28"/>
                <w:szCs w:val="28"/>
              </w:rPr>
              <w:t>- политолог, доцент ВГУ</w:t>
            </w:r>
          </w:p>
          <w:p w:rsidR="00AD691B" w:rsidRPr="00D97A80" w:rsidRDefault="00AD691B" w:rsidP="00B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Рудик С. А.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94A95" w:rsidRPr="00B94A95">
              <w:rPr>
                <w:rFonts w:ascii="Times New Roman" w:hAnsi="Times New Roman" w:cs="Times New Roman"/>
                <w:sz w:val="28"/>
                <w:szCs w:val="28"/>
              </w:rPr>
              <w:t>«Центр социальных технологий Взаимодействие» Автономная некоммерческая организация</w:t>
            </w:r>
          </w:p>
          <w:p w:rsidR="00AD691B" w:rsidRP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Казьмина В.В.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A95">
              <w:t xml:space="preserve"> 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"Российская Диабетическая  </w:t>
            </w:r>
            <w:r w:rsidR="00B94A95" w:rsidRPr="00B94A9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A95" w:rsidRPr="00B94A95">
              <w:rPr>
                <w:rFonts w:ascii="Times New Roman" w:hAnsi="Times New Roman" w:cs="Times New Roman"/>
                <w:sz w:val="28"/>
                <w:szCs w:val="28"/>
              </w:rPr>
              <w:t>"Воронежское региональное отделение Общероссийской общественной организации инвалидов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A80" w:rsidRP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Кочнев В. А.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94A95" w:rsidRPr="00B94A95">
              <w:rPr>
                <w:rFonts w:ascii="Times New Roman" w:hAnsi="Times New Roman" w:cs="Times New Roman"/>
                <w:sz w:val="28"/>
                <w:szCs w:val="28"/>
              </w:rPr>
              <w:t>"Рассвет" Воронежская Региональная Благотворительная общественная организация</w:t>
            </w:r>
          </w:p>
          <w:p w:rsidR="00D97A80" w:rsidRP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Квасов К. А.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94A95" w:rsidRPr="00B94A95">
              <w:rPr>
                <w:rFonts w:ascii="Times New Roman" w:hAnsi="Times New Roman" w:cs="Times New Roman"/>
                <w:sz w:val="28"/>
                <w:szCs w:val="28"/>
              </w:rPr>
              <w:t>ВОПОО «Русские люди»</w:t>
            </w:r>
          </w:p>
          <w:p w:rsidR="00D97A80" w:rsidRP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Базарова А.В.</w:t>
            </w:r>
            <w:r w:rsidR="00B94A95">
              <w:rPr>
                <w:rFonts w:ascii="Times New Roman" w:hAnsi="Times New Roman" w:cs="Times New Roman"/>
                <w:sz w:val="28"/>
                <w:szCs w:val="28"/>
              </w:rPr>
              <w:t xml:space="preserve"> – Молодежный парламент Воронежской области</w:t>
            </w:r>
          </w:p>
          <w:p w:rsid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Светашова Ю. М.</w:t>
            </w:r>
            <w:r w:rsidR="006729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729CB" w:rsidRPr="006729CB">
              <w:rPr>
                <w:rFonts w:ascii="Times New Roman" w:hAnsi="Times New Roman" w:cs="Times New Roman"/>
                <w:sz w:val="28"/>
                <w:szCs w:val="28"/>
              </w:rPr>
              <w:t>"Многодетная семья" Воронежская областная общественная благотворительная организация</w:t>
            </w:r>
          </w:p>
          <w:p w:rsid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Авдеева Е. В.</w:t>
            </w:r>
            <w:r w:rsidR="006729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729CB" w:rsidRPr="006729CB">
              <w:rPr>
                <w:rFonts w:ascii="Times New Roman" w:hAnsi="Times New Roman" w:cs="Times New Roman"/>
                <w:sz w:val="28"/>
                <w:szCs w:val="28"/>
              </w:rPr>
              <w:t>"Общие дети"</w:t>
            </w:r>
            <w:r w:rsidR="0067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9CB" w:rsidRPr="006729CB">
              <w:rPr>
                <w:rFonts w:ascii="Times New Roman" w:hAnsi="Times New Roman" w:cs="Times New Roman"/>
                <w:sz w:val="28"/>
                <w:szCs w:val="28"/>
              </w:rPr>
              <w:t>Воронежская областная общественная организация</w:t>
            </w:r>
          </w:p>
          <w:p w:rsidR="00D97A80" w:rsidRPr="00D97A80" w:rsidRDefault="00D97A80" w:rsidP="00D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A0">
              <w:rPr>
                <w:rFonts w:ascii="Times New Roman" w:hAnsi="Times New Roman" w:cs="Times New Roman"/>
                <w:b/>
                <w:sz w:val="28"/>
                <w:szCs w:val="28"/>
              </w:rPr>
              <w:t>Силютина М.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9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729CB" w:rsidRPr="006729CB">
              <w:rPr>
                <w:rFonts w:ascii="Times New Roman" w:hAnsi="Times New Roman" w:cs="Times New Roman"/>
                <w:sz w:val="28"/>
                <w:szCs w:val="28"/>
              </w:rPr>
              <w:t>международное общество геронтологов</w:t>
            </w:r>
          </w:p>
        </w:tc>
      </w:tr>
    </w:tbl>
    <w:p w:rsidR="004539DD" w:rsidRPr="00D97A80" w:rsidRDefault="004539DD" w:rsidP="000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9E" w:rsidRDefault="00075BD4" w:rsidP="000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полноценной реализации программы антикризисных мер, предлагаем:</w:t>
      </w:r>
    </w:p>
    <w:p w:rsidR="008F7017" w:rsidRPr="008F7017" w:rsidRDefault="008F7017" w:rsidP="008F7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17">
        <w:rPr>
          <w:rFonts w:ascii="Times New Roman" w:hAnsi="Times New Roman" w:cs="Times New Roman"/>
          <w:sz w:val="28"/>
          <w:szCs w:val="28"/>
        </w:rPr>
        <w:t>Индексировать ежемесячную денежную выплату на детей гражданам Российской Федерации, проживающим на территории Воронежской области в соответствии с ростом инфляции.</w:t>
      </w:r>
    </w:p>
    <w:p w:rsidR="008F7017" w:rsidRPr="008F7017" w:rsidRDefault="008F7017" w:rsidP="008F7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17">
        <w:rPr>
          <w:rFonts w:ascii="Times New Roman" w:hAnsi="Times New Roman" w:cs="Times New Roman"/>
          <w:sz w:val="28"/>
          <w:szCs w:val="28"/>
        </w:rPr>
        <w:t xml:space="preserve">Ввести дифференцированный подход к назначению размера ежеквартальной государственной социальной помощи многодетным нуждающимся семьям в зависимости от количества детей (по 2 т.р. на ребенка), с увеличением количества детей, сумма увеличивается. </w:t>
      </w:r>
    </w:p>
    <w:p w:rsidR="008F7017" w:rsidRPr="008F7017" w:rsidRDefault="008F7017" w:rsidP="008F7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17">
        <w:rPr>
          <w:rFonts w:ascii="Times New Roman" w:hAnsi="Times New Roman" w:cs="Times New Roman"/>
          <w:sz w:val="28"/>
          <w:szCs w:val="28"/>
        </w:rPr>
        <w:t>Ввести такие меры стимулирования рождаемости и решение жилищного вопроса, как погашение ипотек для многодетных.</w:t>
      </w:r>
    </w:p>
    <w:p w:rsidR="008F7017" w:rsidRPr="008F7017" w:rsidRDefault="008F7017" w:rsidP="008F7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7017">
        <w:rPr>
          <w:rFonts w:ascii="Times New Roman" w:hAnsi="Times New Roman" w:cs="Times New Roman"/>
          <w:sz w:val="28"/>
          <w:szCs w:val="28"/>
        </w:rPr>
        <w:t>Создать Центр оперативного реагирования и распространение  «тревожных кнопок» для пожилых людей, как 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так и за счет средств </w:t>
      </w:r>
      <w:r w:rsidRPr="008F7017">
        <w:rPr>
          <w:rFonts w:ascii="Times New Roman" w:hAnsi="Times New Roman" w:cs="Times New Roman"/>
          <w:sz w:val="28"/>
          <w:szCs w:val="28"/>
        </w:rPr>
        <w:t>граждан.</w:t>
      </w:r>
    </w:p>
    <w:p w:rsidR="007C68C6" w:rsidRPr="002846E8" w:rsidRDefault="007C68C6" w:rsidP="00B41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E8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="00B4199E" w:rsidRPr="002846E8">
        <w:rPr>
          <w:rFonts w:ascii="Times New Roman" w:hAnsi="Times New Roman" w:cs="Times New Roman"/>
          <w:b/>
          <w:sz w:val="28"/>
          <w:szCs w:val="28"/>
        </w:rPr>
        <w:t xml:space="preserve">дополнительный центр </w:t>
      </w:r>
      <w:r w:rsidRPr="002846E8">
        <w:rPr>
          <w:rFonts w:ascii="Times New Roman" w:hAnsi="Times New Roman" w:cs="Times New Roman"/>
          <w:b/>
          <w:sz w:val="28"/>
          <w:szCs w:val="28"/>
        </w:rPr>
        <w:t xml:space="preserve">ночного </w:t>
      </w:r>
      <w:r w:rsidR="00B4199E" w:rsidRPr="002846E8">
        <w:rPr>
          <w:rFonts w:ascii="Times New Roman" w:hAnsi="Times New Roman" w:cs="Times New Roman"/>
          <w:b/>
          <w:sz w:val="28"/>
          <w:szCs w:val="28"/>
        </w:rPr>
        <w:t>пребывания</w:t>
      </w:r>
      <w:r w:rsidRPr="002846E8">
        <w:rPr>
          <w:rFonts w:ascii="Times New Roman" w:hAnsi="Times New Roman" w:cs="Times New Roman"/>
          <w:b/>
          <w:sz w:val="28"/>
          <w:szCs w:val="28"/>
        </w:rPr>
        <w:t xml:space="preserve"> для граждан без определенного места жительства</w:t>
      </w:r>
      <w:r w:rsidR="00075BD4" w:rsidRPr="002846E8">
        <w:rPr>
          <w:rFonts w:ascii="Times New Roman" w:hAnsi="Times New Roman" w:cs="Times New Roman"/>
          <w:b/>
          <w:sz w:val="28"/>
          <w:szCs w:val="28"/>
        </w:rPr>
        <w:t>.</w:t>
      </w:r>
    </w:p>
    <w:p w:rsidR="00DB3BE6" w:rsidRPr="00DB3BE6" w:rsidRDefault="00DB3BE6" w:rsidP="00DB3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BE6">
        <w:rPr>
          <w:rFonts w:ascii="Times New Roman" w:hAnsi="Times New Roman" w:cs="Times New Roman"/>
          <w:sz w:val="28"/>
          <w:szCs w:val="28"/>
        </w:rPr>
        <w:t xml:space="preserve">Провести агитационную работу с предпринимательским сообществом, прежде всего, в строительной индустрии, и добиться добровольного соблюдения квот по использованию иностранных рабочих, а также отказа от использования нелегальных рабочих. </w:t>
      </w:r>
    </w:p>
    <w:p w:rsidR="007C68C6" w:rsidRPr="00B4199E" w:rsidRDefault="00075BD4" w:rsidP="00B41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программу мер </w:t>
      </w:r>
      <w:r w:rsidR="007C68C6" w:rsidRPr="00B4199E">
        <w:rPr>
          <w:rFonts w:ascii="Times New Roman" w:hAnsi="Times New Roman" w:cs="Times New Roman"/>
          <w:sz w:val="28"/>
          <w:szCs w:val="28"/>
        </w:rPr>
        <w:t>по</w:t>
      </w:r>
      <w:r w:rsidR="00B4199E">
        <w:rPr>
          <w:rFonts w:ascii="Times New Roman" w:hAnsi="Times New Roman" w:cs="Times New Roman"/>
          <w:sz w:val="28"/>
          <w:szCs w:val="28"/>
        </w:rPr>
        <w:t xml:space="preserve"> внеочередному порядку получения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4199E">
        <w:rPr>
          <w:rFonts w:ascii="Times New Roman" w:hAnsi="Times New Roman" w:cs="Times New Roman"/>
          <w:sz w:val="28"/>
          <w:szCs w:val="28"/>
        </w:rPr>
        <w:t xml:space="preserve"> удостоверяющих личность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, для детей-сирот, </w:t>
      </w:r>
      <w:r w:rsidR="00B4199E">
        <w:rPr>
          <w:rFonts w:ascii="Times New Roman" w:hAnsi="Times New Roman" w:cs="Times New Roman"/>
          <w:sz w:val="28"/>
          <w:szCs w:val="28"/>
        </w:rPr>
        <w:t>находящихся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 в больнице и для граждан без определенного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8C6" w:rsidRPr="00B4199E" w:rsidRDefault="00B41236" w:rsidP="00B41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 органам власти обязать В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оронежский спецкомбинат ритуальных услуг предоставлять гражданам </w:t>
      </w:r>
      <w:r>
        <w:rPr>
          <w:rFonts w:ascii="Times New Roman" w:hAnsi="Times New Roman" w:cs="Times New Roman"/>
          <w:sz w:val="28"/>
          <w:szCs w:val="28"/>
        </w:rPr>
        <w:t>весь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 пакет бесплатных услуг, который </w:t>
      </w:r>
      <w:r>
        <w:rPr>
          <w:rFonts w:ascii="Times New Roman" w:hAnsi="Times New Roman" w:cs="Times New Roman"/>
          <w:sz w:val="28"/>
          <w:szCs w:val="28"/>
        </w:rPr>
        <w:t>предусмотренный федеральным</w:t>
      </w:r>
      <w:r w:rsidR="007C68C6" w:rsidRPr="00B4199E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дательством.</w:t>
      </w:r>
    </w:p>
    <w:p w:rsidR="006A3B5B" w:rsidRDefault="006A3B5B" w:rsidP="00B41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9E">
        <w:rPr>
          <w:rFonts w:ascii="Times New Roman" w:hAnsi="Times New Roman" w:cs="Times New Roman"/>
          <w:sz w:val="28"/>
          <w:szCs w:val="28"/>
        </w:rPr>
        <w:t>Усилить контроль за условиями работы инвалидов</w:t>
      </w:r>
      <w:r w:rsidR="00B41236">
        <w:rPr>
          <w:rFonts w:ascii="Times New Roman" w:hAnsi="Times New Roman" w:cs="Times New Roman"/>
          <w:sz w:val="28"/>
          <w:szCs w:val="28"/>
        </w:rPr>
        <w:t xml:space="preserve"> и выполн</w:t>
      </w:r>
      <w:r w:rsidR="00075BD4">
        <w:rPr>
          <w:rFonts w:ascii="Times New Roman" w:hAnsi="Times New Roman" w:cs="Times New Roman"/>
          <w:sz w:val="28"/>
          <w:szCs w:val="28"/>
        </w:rPr>
        <w:t xml:space="preserve">ении иных </w:t>
      </w:r>
      <w:r w:rsidR="00B41236">
        <w:rPr>
          <w:rFonts w:ascii="Times New Roman" w:hAnsi="Times New Roman" w:cs="Times New Roman"/>
          <w:sz w:val="28"/>
          <w:szCs w:val="28"/>
        </w:rPr>
        <w:t xml:space="preserve"> условий договора в организациях, заключивших соответствующий договор о квотировании рабочих мест для инвалидов. </w:t>
      </w:r>
    </w:p>
    <w:p w:rsidR="00DB3BE6" w:rsidRPr="00DB3BE6" w:rsidRDefault="00DB3BE6" w:rsidP="00DB3B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BE6">
        <w:rPr>
          <w:rFonts w:ascii="Times New Roman" w:hAnsi="Times New Roman" w:cs="Times New Roman"/>
          <w:sz w:val="28"/>
          <w:szCs w:val="28"/>
        </w:rPr>
        <w:t>Упростить программу помещения в интернат для людей с активной формой туберкулеза.</w:t>
      </w:r>
    </w:p>
    <w:p w:rsidR="007C68C6" w:rsidRDefault="00075BD4" w:rsidP="00B41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программу доступной диагностики сахарного диабета у детей (мониторинг гликемии). </w:t>
      </w:r>
    </w:p>
    <w:p w:rsidR="00B2398D" w:rsidRPr="00B2398D" w:rsidRDefault="00B2398D" w:rsidP="00B2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8D" w:rsidRPr="00722352" w:rsidRDefault="00B2398D" w:rsidP="00AA6A83">
      <w:pPr>
        <w:spacing w:before="12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A6A83" w:rsidRPr="00722352" w:rsidRDefault="00B2398D" w:rsidP="00AA6A8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2235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Руководитель </w:t>
      </w:r>
      <w:r w:rsidRPr="00B2398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антикризисной группы в сфере </w:t>
      </w:r>
    </w:p>
    <w:p w:rsidR="00B2398D" w:rsidRPr="00B2398D" w:rsidRDefault="00B2398D" w:rsidP="00AA6A8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2398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социальной защиты населения                                                    </w:t>
      </w:r>
      <w:r w:rsidRPr="0072235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</w:t>
      </w:r>
      <w:r w:rsidRPr="00B2398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А. А. Кучеренко</w:t>
      </w:r>
    </w:p>
    <w:p w:rsidR="00145D71" w:rsidRDefault="00145D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BA1" w:rsidRPr="006D6BA1" w:rsidRDefault="006729CB" w:rsidP="006D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D6BA1" w:rsidRDefault="006D6BA1" w:rsidP="0014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71" w:rsidRDefault="00145D71" w:rsidP="00AA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DD">
        <w:rPr>
          <w:rFonts w:ascii="Times New Roman" w:hAnsi="Times New Roman" w:cs="Times New Roman"/>
          <w:b/>
          <w:sz w:val="28"/>
          <w:szCs w:val="28"/>
        </w:rPr>
        <w:t xml:space="preserve">План работы антикризисной группы </w:t>
      </w:r>
      <w:r w:rsidR="00967DA0">
        <w:rPr>
          <w:rFonts w:ascii="Times New Roman" w:hAnsi="Times New Roman" w:cs="Times New Roman"/>
          <w:b/>
          <w:sz w:val="28"/>
          <w:szCs w:val="28"/>
        </w:rPr>
        <w:t xml:space="preserve">в сфере социальной защиты населения </w:t>
      </w:r>
      <w:r w:rsidRPr="004539DD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AA6A83" w:rsidRPr="00AA6A83" w:rsidRDefault="00AA6A83" w:rsidP="00AA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6804"/>
        <w:gridCol w:w="1383"/>
      </w:tblGrid>
      <w:tr w:rsidR="00145D71" w:rsidRPr="00145D71" w:rsidTr="00AA6A83">
        <w:trPr>
          <w:trHeight w:val="507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45D71" w:rsidRP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83" w:type="dxa"/>
          </w:tcPr>
          <w:p w:rsidR="00145D71" w:rsidRP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7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145D71" w:rsidTr="00B2398D">
        <w:trPr>
          <w:trHeight w:val="831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145D71" w:rsidP="00C3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C3697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подготовка предложений от общественных организаций Воронежской области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45D71" w:rsidTr="00B2398D">
        <w:trPr>
          <w:trHeight w:val="841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145D71" w:rsidP="00075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роста цен на продовольственные товары (рейд активистов</w:t>
            </w:r>
            <w:r w:rsidR="006729C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«МГЕР»)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45D71" w:rsidTr="00B2398D">
        <w:trPr>
          <w:trHeight w:val="1547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145D71" w:rsidP="00075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учреждений дополнительного образования и реализация молодежной политики в Воронежской области</w:t>
            </w:r>
            <w:r w:rsidR="00941617">
              <w:rPr>
                <w:rFonts w:ascii="Times New Roman" w:hAnsi="Times New Roman" w:cs="Times New Roman"/>
                <w:sz w:val="28"/>
                <w:szCs w:val="28"/>
              </w:rPr>
              <w:t xml:space="preserve"> (круглый стол, подготовка информации и предложений)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45D71" w:rsidTr="00B2398D">
        <w:trPr>
          <w:trHeight w:val="1130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941617" w:rsidP="00075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системы социализации инвалидов Воронежской области: проблемы и решения (круглый стол</w:t>
            </w:r>
            <w:r w:rsidR="004539DD">
              <w:rPr>
                <w:rFonts w:ascii="Times New Roman" w:hAnsi="Times New Roman" w:cs="Times New Roman"/>
                <w:sz w:val="28"/>
                <w:szCs w:val="28"/>
              </w:rPr>
              <w:t>, подготовка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45D71" w:rsidTr="00B2398D">
        <w:trPr>
          <w:trHeight w:val="976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941617" w:rsidP="00075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государственной социальной поддержки малоимущих граждан</w:t>
            </w:r>
            <w:r w:rsidR="004539DD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кампания)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45D71" w:rsidTr="00B2398D">
        <w:trPr>
          <w:trHeight w:val="1274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941617" w:rsidP="00C3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C3697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оценка освоения бюджета Воронежской области при реализации мероприятий социальной направленности 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45D71" w:rsidTr="00B2398D">
        <w:trPr>
          <w:trHeight w:val="849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941617" w:rsidP="00075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 сузов и вузов 20</w:t>
            </w:r>
            <w:r w:rsidR="00453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года: проблемы и решения (круглый стол)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45D71" w:rsidTr="00B2398D">
        <w:trPr>
          <w:trHeight w:val="914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941617" w:rsidP="00325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роста цен на продовольственные товары (рейд активистов</w:t>
            </w:r>
            <w:r w:rsidR="00C3697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«МГЕР»)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5D71" w:rsidTr="00B2398D">
        <w:trPr>
          <w:trHeight w:val="966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4539DD" w:rsidP="00325A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федерального законодательства о предоставлении бесплатных ритуальных услуг (рейд)  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5D71" w:rsidTr="00B2398D">
        <w:trPr>
          <w:trHeight w:val="876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145D71" w:rsidP="009416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</w:t>
            </w:r>
            <w:r w:rsidR="009416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 (круглый стол)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45D71" w:rsidTr="00C36973">
        <w:trPr>
          <w:trHeight w:val="810"/>
        </w:trPr>
        <w:tc>
          <w:tcPr>
            <w:tcW w:w="664" w:type="dxa"/>
          </w:tcPr>
          <w:p w:rsidR="00145D71" w:rsidRPr="00145D71" w:rsidRDefault="00145D71" w:rsidP="00145D7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D71" w:rsidRDefault="00145D71" w:rsidP="00C369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C3697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оценка эффективности проведенных мероприятий, подготовка предложений от общественных организаций на 2016 год</w:t>
            </w:r>
          </w:p>
        </w:tc>
        <w:tc>
          <w:tcPr>
            <w:tcW w:w="1383" w:type="dxa"/>
          </w:tcPr>
          <w:p w:rsidR="00145D71" w:rsidRDefault="00145D71" w:rsidP="00145D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A6A83" w:rsidRDefault="00AA6A83" w:rsidP="00AA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83" w:rsidRPr="00722352" w:rsidRDefault="00B2398D" w:rsidP="00AA6A8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352">
        <w:rPr>
          <w:rFonts w:ascii="Times New Roman" w:hAnsi="Times New Roman" w:cs="Times New Roman"/>
          <w:b/>
          <w:sz w:val="26"/>
          <w:szCs w:val="26"/>
        </w:rPr>
        <w:t xml:space="preserve">Руководитель антикризисной группы в сфере </w:t>
      </w:r>
    </w:p>
    <w:p w:rsidR="00075BD4" w:rsidRPr="00722352" w:rsidRDefault="00B2398D" w:rsidP="00AA6A8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352">
        <w:rPr>
          <w:rFonts w:ascii="Times New Roman" w:hAnsi="Times New Roman" w:cs="Times New Roman"/>
          <w:b/>
          <w:sz w:val="26"/>
          <w:szCs w:val="26"/>
        </w:rPr>
        <w:t xml:space="preserve">социальной защиты населения                        </w:t>
      </w:r>
      <w:r w:rsidR="00AA6A83" w:rsidRPr="00722352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722352">
        <w:rPr>
          <w:rFonts w:ascii="Times New Roman" w:hAnsi="Times New Roman" w:cs="Times New Roman"/>
          <w:b/>
          <w:sz w:val="26"/>
          <w:szCs w:val="26"/>
        </w:rPr>
        <w:t>А. А. Кучеренко</w:t>
      </w:r>
    </w:p>
    <w:sectPr w:rsidR="00075BD4" w:rsidRPr="00722352" w:rsidSect="00DE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DA" w:rsidRDefault="00342EDA" w:rsidP="00453959">
      <w:pPr>
        <w:spacing w:after="0" w:line="240" w:lineRule="auto"/>
      </w:pPr>
      <w:r>
        <w:separator/>
      </w:r>
    </w:p>
  </w:endnote>
  <w:endnote w:type="continuationSeparator" w:id="0">
    <w:p w:rsidR="00342EDA" w:rsidRDefault="00342EDA" w:rsidP="004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DA" w:rsidRDefault="00342EDA" w:rsidP="00453959">
      <w:pPr>
        <w:spacing w:after="0" w:line="240" w:lineRule="auto"/>
      </w:pPr>
      <w:r>
        <w:separator/>
      </w:r>
    </w:p>
  </w:footnote>
  <w:footnote w:type="continuationSeparator" w:id="0">
    <w:p w:rsidR="00342EDA" w:rsidRDefault="00342EDA" w:rsidP="004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11F"/>
    <w:multiLevelType w:val="hybridMultilevel"/>
    <w:tmpl w:val="B044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686"/>
    <w:multiLevelType w:val="hybridMultilevel"/>
    <w:tmpl w:val="A7527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C6"/>
    <w:rsid w:val="00075BD4"/>
    <w:rsid w:val="00145D71"/>
    <w:rsid w:val="002846E8"/>
    <w:rsid w:val="00342EDA"/>
    <w:rsid w:val="004010F9"/>
    <w:rsid w:val="00453959"/>
    <w:rsid w:val="004539DD"/>
    <w:rsid w:val="004B7590"/>
    <w:rsid w:val="00516D16"/>
    <w:rsid w:val="006729CB"/>
    <w:rsid w:val="00690EE6"/>
    <w:rsid w:val="006A3B5B"/>
    <w:rsid w:val="006D6BA1"/>
    <w:rsid w:val="006F61D8"/>
    <w:rsid w:val="00722352"/>
    <w:rsid w:val="007C68C6"/>
    <w:rsid w:val="00845142"/>
    <w:rsid w:val="0088052B"/>
    <w:rsid w:val="008F7017"/>
    <w:rsid w:val="00941617"/>
    <w:rsid w:val="00967DA0"/>
    <w:rsid w:val="00AA6A83"/>
    <w:rsid w:val="00AD691B"/>
    <w:rsid w:val="00B2398D"/>
    <w:rsid w:val="00B41236"/>
    <w:rsid w:val="00B4199E"/>
    <w:rsid w:val="00B94A95"/>
    <w:rsid w:val="00C36973"/>
    <w:rsid w:val="00D00AC3"/>
    <w:rsid w:val="00D76568"/>
    <w:rsid w:val="00D97A80"/>
    <w:rsid w:val="00DB3BE6"/>
    <w:rsid w:val="00DE54CE"/>
    <w:rsid w:val="00E52D0A"/>
    <w:rsid w:val="00EF5E27"/>
    <w:rsid w:val="00F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C6"/>
    <w:pPr>
      <w:ind w:left="720"/>
      <w:contextualSpacing/>
    </w:pPr>
  </w:style>
  <w:style w:type="table" w:styleId="a4">
    <w:name w:val="Table Grid"/>
    <w:basedOn w:val="a1"/>
    <w:uiPriority w:val="39"/>
    <w:rsid w:val="00B41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959"/>
  </w:style>
  <w:style w:type="paragraph" w:styleId="a7">
    <w:name w:val="footer"/>
    <w:basedOn w:val="a"/>
    <w:link w:val="a8"/>
    <w:uiPriority w:val="99"/>
    <w:unhideWhenUsed/>
    <w:rsid w:val="004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959"/>
  </w:style>
  <w:style w:type="paragraph" w:styleId="a9">
    <w:name w:val="Balloon Text"/>
    <w:basedOn w:val="a"/>
    <w:link w:val="aa"/>
    <w:uiPriority w:val="99"/>
    <w:semiHidden/>
    <w:unhideWhenUsed/>
    <w:rsid w:val="0096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4642-C63F-425D-809F-B5F0FDA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Растроса</dc:creator>
  <cp:keywords/>
  <dc:description/>
  <cp:lastModifiedBy>Admin</cp:lastModifiedBy>
  <cp:revision>9</cp:revision>
  <cp:lastPrinted>2015-02-24T13:08:00Z</cp:lastPrinted>
  <dcterms:created xsi:type="dcterms:W3CDTF">2015-02-22T08:57:00Z</dcterms:created>
  <dcterms:modified xsi:type="dcterms:W3CDTF">2015-02-26T19:14:00Z</dcterms:modified>
</cp:coreProperties>
</file>